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7BD36" w14:textId="77777777" w:rsidR="00853E9B" w:rsidRPr="000802AA" w:rsidRDefault="00853E9B" w:rsidP="00853E9B">
      <w:pPr>
        <w:ind w:left="-851"/>
        <w:rPr>
          <w:rFonts w:asciiTheme="majorHAnsi" w:hAnsiTheme="majorHAnsi" w:cstheme="majorHAnsi"/>
          <w:sz w:val="24"/>
          <w:szCs w:val="24"/>
          <w:lang w:val="hr-HR"/>
        </w:rPr>
      </w:pPr>
      <w:r w:rsidRPr="000802AA">
        <w:rPr>
          <w:rFonts w:asciiTheme="majorHAnsi" w:hAnsiTheme="majorHAnsi" w:cstheme="majorHAnsi"/>
          <w:sz w:val="24"/>
          <w:szCs w:val="24"/>
          <w:lang w:val="hr-HR"/>
        </w:rPr>
        <w:t xml:space="preserve">Izbor tema za izradu praktičnog  završnog rada </w:t>
      </w:r>
    </w:p>
    <w:p w14:paraId="3AA26269" w14:textId="461E6CEB" w:rsidR="00853E9B" w:rsidRPr="000802AA" w:rsidRDefault="00853E9B" w:rsidP="00853E9B">
      <w:pPr>
        <w:ind w:left="-851"/>
        <w:rPr>
          <w:rFonts w:asciiTheme="majorHAnsi" w:hAnsiTheme="majorHAnsi" w:cstheme="majorHAnsi"/>
          <w:sz w:val="24"/>
          <w:szCs w:val="24"/>
          <w:lang w:val="hr-HR"/>
        </w:rPr>
      </w:pPr>
      <w:r w:rsidRPr="000802AA">
        <w:rPr>
          <w:rFonts w:asciiTheme="majorHAnsi" w:hAnsiTheme="majorHAnsi" w:cstheme="majorHAnsi"/>
          <w:sz w:val="24"/>
          <w:szCs w:val="24"/>
          <w:lang w:val="hr-HR"/>
        </w:rPr>
        <w:t>Strukovna kvalifikacija: Grafički urednik/</w:t>
      </w:r>
      <w:proofErr w:type="spellStart"/>
      <w:r w:rsidRPr="000802AA">
        <w:rPr>
          <w:rFonts w:asciiTheme="majorHAnsi" w:hAnsiTheme="majorHAnsi" w:cstheme="majorHAnsi"/>
          <w:sz w:val="24"/>
          <w:szCs w:val="24"/>
          <w:lang w:val="hr-HR"/>
        </w:rPr>
        <w:t>ica</w:t>
      </w:r>
      <w:proofErr w:type="spellEnd"/>
      <w:r w:rsidRPr="000802AA">
        <w:rPr>
          <w:rFonts w:asciiTheme="majorHAnsi" w:hAnsiTheme="majorHAnsi" w:cstheme="majorHAnsi"/>
          <w:sz w:val="24"/>
          <w:szCs w:val="24"/>
          <w:lang w:val="hr-HR"/>
        </w:rPr>
        <w:t xml:space="preserve"> dizajner/</w:t>
      </w:r>
      <w:proofErr w:type="spellStart"/>
      <w:r w:rsidRPr="000802AA">
        <w:rPr>
          <w:rFonts w:asciiTheme="majorHAnsi" w:hAnsiTheme="majorHAnsi" w:cstheme="majorHAnsi"/>
          <w:sz w:val="24"/>
          <w:szCs w:val="24"/>
          <w:lang w:val="hr-HR"/>
        </w:rPr>
        <w:t>ica</w:t>
      </w:r>
      <w:proofErr w:type="spellEnd"/>
      <w:r w:rsidRPr="000802A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2A62CEA" w14:textId="33657CAC" w:rsidR="00853E9B" w:rsidRPr="000802AA" w:rsidRDefault="00853E9B" w:rsidP="00853E9B">
      <w:pPr>
        <w:ind w:left="-851"/>
        <w:rPr>
          <w:rFonts w:asciiTheme="majorHAnsi" w:hAnsiTheme="majorHAnsi" w:cstheme="majorHAnsi"/>
          <w:sz w:val="24"/>
          <w:szCs w:val="24"/>
          <w:lang w:val="hr-HR"/>
        </w:rPr>
      </w:pPr>
      <w:r w:rsidRPr="000802AA">
        <w:rPr>
          <w:rFonts w:asciiTheme="majorHAnsi" w:hAnsiTheme="majorHAnsi" w:cstheme="majorHAnsi"/>
          <w:sz w:val="24"/>
          <w:szCs w:val="24"/>
          <w:lang w:val="hr-HR"/>
        </w:rPr>
        <w:t>Razred: 4.U</w:t>
      </w:r>
      <w:r w:rsidRPr="000802AA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3C15CD86" w14:textId="77777777" w:rsidR="00853E9B" w:rsidRPr="000802AA" w:rsidRDefault="00853E9B" w:rsidP="00853E9B">
      <w:pPr>
        <w:ind w:hanging="851"/>
        <w:rPr>
          <w:rFonts w:asciiTheme="majorHAnsi" w:hAnsiTheme="majorHAnsi" w:cstheme="majorHAnsi"/>
          <w:sz w:val="24"/>
          <w:szCs w:val="24"/>
          <w:lang w:val="hr-HR"/>
        </w:rPr>
      </w:pPr>
      <w:proofErr w:type="spellStart"/>
      <w:r w:rsidRPr="000802AA">
        <w:rPr>
          <w:rFonts w:asciiTheme="majorHAnsi" w:hAnsiTheme="majorHAnsi" w:cstheme="majorHAnsi"/>
          <w:sz w:val="24"/>
          <w:szCs w:val="24"/>
          <w:lang w:val="hr-HR"/>
        </w:rPr>
        <w:t>šk.god</w:t>
      </w:r>
      <w:proofErr w:type="spellEnd"/>
      <w:r w:rsidRPr="000802AA">
        <w:rPr>
          <w:rFonts w:asciiTheme="majorHAnsi" w:hAnsiTheme="majorHAnsi" w:cstheme="majorHAnsi"/>
          <w:sz w:val="24"/>
          <w:szCs w:val="24"/>
          <w:lang w:val="hr-HR"/>
        </w:rPr>
        <w:t>. 2020./21.</w:t>
      </w:r>
    </w:p>
    <w:p w14:paraId="2B7A5038" w14:textId="77777777" w:rsidR="00853E9B" w:rsidRPr="000802AA" w:rsidRDefault="00853E9B" w:rsidP="00853E9B">
      <w:pPr>
        <w:rPr>
          <w:rFonts w:asciiTheme="majorHAnsi" w:hAnsiTheme="majorHAnsi" w:cstheme="majorHAnsi"/>
          <w:lang w:val="hr-HR"/>
        </w:rPr>
      </w:pPr>
    </w:p>
    <w:p w14:paraId="16B49641" w14:textId="77777777" w:rsidR="00973D88" w:rsidRPr="000802AA" w:rsidRDefault="00973D88">
      <w:pPr>
        <w:rPr>
          <w:rFonts w:asciiTheme="majorHAnsi" w:hAnsiTheme="majorHAnsi" w:cstheme="majorHAnsi"/>
        </w:rPr>
      </w:pPr>
    </w:p>
    <w:tbl>
      <w:tblPr>
        <w:tblStyle w:val="a0"/>
        <w:tblW w:w="13821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670"/>
        <w:gridCol w:w="3472"/>
      </w:tblGrid>
      <w:tr w:rsidR="00973D88" w:rsidRPr="000802AA" w14:paraId="5121B1B4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F5FC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02AA">
              <w:rPr>
                <w:rFonts w:asciiTheme="majorHAnsi" w:hAnsiTheme="majorHAnsi" w:cstheme="majorHAnsi"/>
                <w:b/>
              </w:rPr>
              <w:t>TEMA ZAVRŠNOG RADA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8B21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02AA">
              <w:rPr>
                <w:rFonts w:asciiTheme="majorHAnsi" w:hAnsiTheme="majorHAnsi" w:cstheme="majorHAnsi"/>
                <w:b/>
              </w:rPr>
              <w:t>OPIS ZADATKA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EE0" w14:textId="77777777" w:rsidR="00973D88" w:rsidRPr="000802AA" w:rsidRDefault="00DA193B" w:rsidP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02AA">
              <w:rPr>
                <w:rFonts w:asciiTheme="majorHAnsi" w:hAnsiTheme="majorHAnsi" w:cstheme="majorHAnsi"/>
                <w:b/>
              </w:rPr>
              <w:t>MENTOR/ICA</w:t>
            </w:r>
          </w:p>
        </w:tc>
      </w:tr>
      <w:tr w:rsidR="00973D88" w:rsidRPr="000802AA" w14:paraId="03321F4B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276D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1.TAROT KARTE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karata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tarot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3CB2" w14:textId="77777777" w:rsidR="00973D88" w:rsidRPr="000802AA" w:rsidRDefault="00DA193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Ilustrativne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78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karata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ambalaže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1FB3" w14:textId="1F5CAFAE" w:rsidR="00973D88" w:rsidRPr="000802AA" w:rsidRDefault="00DA193B" w:rsidP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 w:rsidR="000802AA">
              <w:rPr>
                <w:rFonts w:asciiTheme="majorHAnsi" w:hAnsiTheme="majorHAnsi" w:cstheme="majorHAnsi"/>
              </w:rPr>
              <w:t>,prof</w:t>
            </w:r>
            <w:proofErr w:type="spellEnd"/>
            <w:r w:rsidR="000802AA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7FF20837" w14:textId="77777777" w:rsidR="00973D88" w:rsidRPr="000802AA" w:rsidRDefault="00973D88" w:rsidP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3D88" w:rsidRPr="000802AA" w14:paraId="4A179B00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36B8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2.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vizualnog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identiteta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festival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animiranog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filma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uz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multimedijalni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sadržaj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0CB6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Logo,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plakat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maskote,promotivna</w:t>
            </w:r>
            <w:proofErr w:type="spellEnd"/>
            <w:proofErr w:type="gram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animacija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do 30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sek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C69F" w14:textId="582EFFE2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973D88" w:rsidRPr="000802AA" w14:paraId="64F60352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35A8" w14:textId="1A3EA698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>3.</w:t>
            </w:r>
            <w:r w:rsidR="00DA193B" w:rsidRPr="000802AA">
              <w:rPr>
                <w:rFonts w:asciiTheme="majorHAnsi" w:hAnsiTheme="majorHAnsi" w:cstheme="majorHAnsi"/>
              </w:rPr>
              <w:t>CD COVER I KNJIŽICA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1BAA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naslovnice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naljepnice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cd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927A" w14:textId="1E1B6A61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973D88" w:rsidRPr="000802AA" w14:paraId="68DA8319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590C" w14:textId="1042F49A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4.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autorske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slikovnice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0FA7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Tvrdi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uvez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do 30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autorska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ilustracija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5B11" w14:textId="1CCCC695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973D88" w:rsidRPr="000802AA" w14:paraId="1BFB337D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53E4" w14:textId="114276F2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5.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društvene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igre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0454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igraće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ploče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ambalaže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kartica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F4B1" w14:textId="1695B897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03ACEC8B" w14:textId="77777777" w:rsidR="00973D88" w:rsidRPr="000802AA" w:rsidRDefault="00973D88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3D88" w:rsidRPr="000802AA" w14:paraId="7F413F1B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1595" w14:textId="2C5AB5A3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6.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standardnog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deka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igraćih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karata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C06F" w14:textId="77777777" w:rsidR="00973D88" w:rsidRPr="000802AA" w:rsidRDefault="00DA193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Ilustrativne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engleski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uzorak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standardni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dek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od 52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ambalaže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E6CE" w14:textId="08D72D89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973D88" w:rsidRPr="000802AA" w14:paraId="063B59D2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D996" w14:textId="67C2AEF9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7.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žanrovskog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časopisa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FCD4" w14:textId="77777777" w:rsidR="00973D88" w:rsidRPr="000802AA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naslovnice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layouta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32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0E8E" w14:textId="41FA887B" w:rsidR="00973D88" w:rsidRPr="000802AA" w:rsidRDefault="000802AA" w:rsidP="00853E9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973D88" w:rsidRPr="000802AA" w14:paraId="5493F5B5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870F" w14:textId="734A6D24" w:rsidR="00973D88" w:rsidRPr="000802AA" w:rsidRDefault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8. </w:t>
            </w:r>
            <w:r w:rsidR="00DA193B" w:rsidRPr="000802AA">
              <w:rPr>
                <w:rFonts w:asciiTheme="majorHAnsi" w:hAnsiTheme="majorHAnsi" w:cstheme="majorHAnsi"/>
              </w:rPr>
              <w:t xml:space="preserve">ORIGAMI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paterni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edukativna</w:t>
            </w:r>
            <w:proofErr w:type="spellEnd"/>
            <w:r w:rsidR="00DA193B"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A193B" w:rsidRPr="000802AA">
              <w:rPr>
                <w:rFonts w:asciiTheme="majorHAnsi" w:hAnsiTheme="majorHAnsi" w:cstheme="majorHAnsi"/>
              </w:rPr>
              <w:t>knjižica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0641" w14:textId="77777777" w:rsidR="00973D88" w:rsidRDefault="00DA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edukativne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origamiju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tekstura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papira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origami.</w:t>
            </w:r>
          </w:p>
          <w:p w14:paraId="25D72603" w14:textId="18D360B7" w:rsidR="000802AA" w:rsidRPr="000802AA" w:rsidRDefault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1994" w14:textId="77777777" w:rsidR="00973D88" w:rsidRPr="000802AA" w:rsidRDefault="00DA193B" w:rsidP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Širola</w:t>
            </w:r>
            <w:proofErr w:type="spellEnd"/>
          </w:p>
          <w:p w14:paraId="4F143076" w14:textId="77777777" w:rsidR="00973D88" w:rsidRPr="000802AA" w:rsidRDefault="00973D88" w:rsidP="00853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02AA" w:rsidRPr="000802AA" w14:paraId="55D7A175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2FD1" w14:textId="5EEF2636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9.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Ilustrirana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odabranu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temu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6307" w14:textId="1799C90D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ilustrirane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minimalnog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opsega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20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korica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Grafička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pirprema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tisak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F85B" w14:textId="77777777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Širola</w:t>
            </w:r>
            <w:proofErr w:type="spellEnd"/>
          </w:p>
          <w:p w14:paraId="6FF99BB7" w14:textId="10E6C036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02AA" w:rsidRPr="000802AA" w14:paraId="4EAC9821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E796" w14:textId="246532BE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lastRenderedPageBreak/>
              <w:t xml:space="preserve">10. STRIP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odabranu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s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koricama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366B" w14:textId="59587AD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Ilustrirana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priča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stripu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opsega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minimalno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10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korice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grafička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priprema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tisak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CEA0" w14:textId="651D9592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7B234B05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7EF0" w14:textId="326D7674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11. SERIJA EDUKATIVNIH PLAKATA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AC9B" w14:textId="2C660CA5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Serija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od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minimalno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6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edukativnih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plakata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odabranu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Grafička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priprema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tisak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4CC0" w14:textId="0C0634A0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0271BE16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06F7" w14:textId="2F7CA169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12. KUHARICA s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ilustriranim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elaboriranim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edukativnim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sadržajem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E6DB" w14:textId="1D2DC1F0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edukativne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kuharice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opsega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minimalno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24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korica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Grafička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priprema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tisak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3116" w14:textId="7E3A77CB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16300E72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4416" w14:textId="7F75D10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13.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časopisa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0802AA">
              <w:rPr>
                <w:rFonts w:asciiTheme="majorHAnsi" w:hAnsiTheme="majorHAnsi" w:cstheme="majorHAnsi"/>
              </w:rPr>
              <w:t>fanzina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EA03" w14:textId="7FEE87C1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autorskog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0802AA">
              <w:rPr>
                <w:rFonts w:asciiTheme="majorHAnsi" w:hAnsiTheme="majorHAnsi" w:cstheme="majorHAnsi"/>
              </w:rPr>
              <w:t>fanzina</w:t>
            </w:r>
            <w:proofErr w:type="spellEnd"/>
            <w:proofErr w:type="gramEnd"/>
            <w:r w:rsidRPr="000802AA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0802AA">
              <w:rPr>
                <w:rFonts w:asciiTheme="majorHAnsi" w:hAnsiTheme="majorHAnsi" w:cstheme="majorHAnsi"/>
              </w:rPr>
              <w:t>neprofesionalna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publikacija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uz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elemente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autorskih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ilustracija.Format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A5, 32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7630" w14:textId="4E489A33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790B88B2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DA65" w14:textId="0EBF4B7B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  <w:highlight w:val="white"/>
              </w:rPr>
            </w:pPr>
            <w:r w:rsidRPr="000802AA">
              <w:rPr>
                <w:rFonts w:asciiTheme="majorHAnsi" w:hAnsiTheme="majorHAnsi" w:cstheme="majorHAnsi"/>
                <w:highlight w:val="white"/>
              </w:rPr>
              <w:t xml:space="preserve">15. </w:t>
            </w:r>
            <w:proofErr w:type="spellStart"/>
            <w:r w:rsidRPr="000802AA">
              <w:rPr>
                <w:rFonts w:asciiTheme="majorHAnsi" w:hAnsiTheme="majorHAnsi" w:cstheme="majorHAnsi"/>
                <w:highlight w:val="white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  <w:highlight w:val="white"/>
              </w:rPr>
              <w:t xml:space="preserve"> seta </w:t>
            </w:r>
            <w:proofErr w:type="spellStart"/>
            <w:r w:rsidRPr="000802AA">
              <w:rPr>
                <w:rFonts w:asciiTheme="majorHAnsi" w:hAnsiTheme="majorHAnsi" w:cstheme="majorHAnsi"/>
                <w:highlight w:val="white"/>
              </w:rPr>
              <w:t>kalendara</w:t>
            </w:r>
            <w:proofErr w:type="spellEnd"/>
          </w:p>
          <w:p w14:paraId="38152A43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1074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Stolni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0802AA">
              <w:rPr>
                <w:rFonts w:asciiTheme="majorHAnsi" w:hAnsiTheme="majorHAnsi" w:cstheme="majorHAnsi"/>
              </w:rPr>
              <w:t>zidni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kalendar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naslovnica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+ 12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0802AA">
              <w:rPr>
                <w:rFonts w:asciiTheme="majorHAnsi" w:hAnsiTheme="majorHAnsi" w:cstheme="majorHAnsi"/>
              </w:rPr>
              <w:t>mjeseci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).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po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izboru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E9E3" w14:textId="72BFF126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51D13DE3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0FB2" w14:textId="60CF9463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16.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Vizualni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identitet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glazbenog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festivala</w:t>
            </w:r>
            <w:proofErr w:type="spellEnd"/>
          </w:p>
          <w:p w14:paraId="60CF0364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0A78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loga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aplikacija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vizualnog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identita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izrada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knjige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standarda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49BA" w14:textId="1A7B69C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1A914F1D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0039" w14:textId="3E1A0078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17.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promotivne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turističke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brošure</w:t>
            </w:r>
            <w:proofErr w:type="spellEnd"/>
          </w:p>
          <w:p w14:paraId="29556945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3862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Vizualno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klamani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uvez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24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E9E9" w14:textId="0A405CA9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42D42F0C" w14:textId="77777777" w:rsidTr="00853E9B">
        <w:trPr>
          <w:trHeight w:val="477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B93E" w14:textId="4C45B09D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18.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ilustriranih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propagandnih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plakata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ekologije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očuvanja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prirode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1B9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propagandnih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plakata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,</w:t>
            </w:r>
            <w:proofErr w:type="gram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tehnika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koncept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po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izboru</w:t>
            </w:r>
            <w:proofErr w:type="spellEnd"/>
            <w:r w:rsidRPr="000802AA">
              <w:rPr>
                <w:rFonts w:asciiTheme="majorHAnsi" w:hAnsiTheme="majorHAnsi" w:cstheme="majorHAnsi"/>
              </w:rPr>
              <w:t>, format A2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3A6" w14:textId="52C3B642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04DEC294" w14:textId="77777777" w:rsidTr="00853E9B">
        <w:trPr>
          <w:trHeight w:val="774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ADBC" w14:textId="40D9C56A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19.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Turistička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piktograma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240E" w14:textId="77777777" w:rsid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tematske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planske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karte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određeno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područje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(grad,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mjesto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park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prirode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…)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uz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dizajn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pripadajućih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piktograma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</w:p>
          <w:p w14:paraId="4A9EDEFC" w14:textId="1A26A0D1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53A5" w14:textId="17817BB6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Matija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Rubinić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65ABA239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4EE0" w14:textId="78450DCC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20.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naslovnica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prijelom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bloka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E089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najmanje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5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naslovnica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knjiga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prijelom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knjižnog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bloka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jedne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knjige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B6AC" w14:textId="7849E62D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41629A16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5853" w14:textId="4C7ECEA5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lastRenderedPageBreak/>
              <w:t xml:space="preserve">21.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etiketa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domaće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marmelade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260C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od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najmanje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5 </w:t>
            </w:r>
            <w:proofErr w:type="spellStart"/>
            <w:r w:rsidRPr="000802AA">
              <w:rPr>
                <w:rFonts w:asciiTheme="majorHAnsi" w:hAnsiTheme="majorHAnsi" w:cstheme="majorHAnsi"/>
              </w:rPr>
              <w:t>etiketa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svim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potrebnim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sadržajem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domaće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marmelade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dviju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dimenzija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4F2E" w14:textId="60DC9A1B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4F6FA02E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19ED" w14:textId="1C7C74F8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22. Layout internet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946E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layout internet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po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izboru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, s </w:t>
            </w:r>
            <w:proofErr w:type="spellStart"/>
            <w:r w:rsidRPr="000802AA">
              <w:rPr>
                <w:rFonts w:asciiTheme="majorHAnsi" w:hAnsiTheme="majorHAnsi" w:cstheme="majorHAnsi"/>
              </w:rPr>
              <w:t>razvijenim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mutacijama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izgled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iste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apliciran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mobilnu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verziju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stranice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1934" w14:textId="47A019C3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36E64C8A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8B6" w14:textId="2341BAAE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23.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pakiranja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burger bara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62FC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pakiranja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najmanje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5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proizvoda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burger bara.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1F1D" w14:textId="50D93223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0802AA" w:rsidRPr="000802AA" w14:paraId="6B4941F8" w14:textId="77777777" w:rsidTr="00853E9B"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1C08" w14:textId="37AA074C" w:rsidR="000802AA" w:rsidRPr="000802AA" w:rsidRDefault="000802AA" w:rsidP="000802AA">
            <w:pPr>
              <w:widowControl w:val="0"/>
              <w:spacing w:after="240" w:line="240" w:lineRule="auto"/>
              <w:rPr>
                <w:rFonts w:asciiTheme="majorHAnsi" w:hAnsiTheme="majorHAnsi" w:cstheme="majorHAnsi"/>
              </w:rPr>
            </w:pPr>
            <w:r w:rsidRPr="000802AA">
              <w:rPr>
                <w:rFonts w:asciiTheme="majorHAnsi" w:hAnsiTheme="majorHAnsi" w:cstheme="majorHAnsi"/>
              </w:rPr>
              <w:t xml:space="preserve">24.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Serija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piktograma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komunikaciju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unutar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škole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signalizacija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26D6" w14:textId="77777777" w:rsidR="000802AA" w:rsidRPr="000802AA" w:rsidRDefault="000802AA" w:rsidP="00080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Oblikovanje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originalnih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piktograma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0802AA">
              <w:rPr>
                <w:rFonts w:asciiTheme="majorHAnsi" w:hAnsiTheme="majorHAnsi" w:cstheme="majorHAnsi"/>
              </w:rPr>
              <w:t>sve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potrebne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školske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putove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i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802AA">
              <w:rPr>
                <w:rFonts w:asciiTheme="majorHAnsi" w:hAnsiTheme="majorHAnsi" w:cstheme="majorHAnsi"/>
              </w:rPr>
              <w:t>destinacije</w:t>
            </w:r>
            <w:proofErr w:type="spellEnd"/>
            <w:r w:rsidRPr="000802A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C7F8" w14:textId="445500A3" w:rsidR="000802AA" w:rsidRPr="000802AA" w:rsidRDefault="000802AA" w:rsidP="000802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802AA">
              <w:rPr>
                <w:rFonts w:asciiTheme="majorHAnsi" w:hAnsiTheme="majorHAnsi" w:cstheme="majorHAnsi"/>
              </w:rPr>
              <w:t>Borka</w:t>
            </w:r>
            <w:proofErr w:type="spellEnd"/>
            <w:r w:rsidRPr="000802A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0802AA">
              <w:rPr>
                <w:rFonts w:asciiTheme="majorHAnsi" w:hAnsiTheme="majorHAnsi" w:cstheme="majorHAnsi"/>
              </w:rPr>
              <w:t>Širola</w:t>
            </w:r>
            <w:r>
              <w:rPr>
                <w:rFonts w:asciiTheme="majorHAnsi" w:hAnsiTheme="majorHAnsi" w:cstheme="majorHAnsi"/>
              </w:rPr>
              <w:t>,prof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</w:tbl>
    <w:p w14:paraId="369B9E08" w14:textId="77777777" w:rsidR="007C4ADB" w:rsidRPr="000802AA" w:rsidRDefault="007C4ADB" w:rsidP="007C4ADB">
      <w:pPr>
        <w:ind w:left="-851"/>
        <w:rPr>
          <w:rFonts w:asciiTheme="majorHAnsi" w:hAnsiTheme="majorHAnsi" w:cstheme="majorHAnsi"/>
          <w:lang w:val="hr-HR"/>
        </w:rPr>
      </w:pPr>
    </w:p>
    <w:p w14:paraId="4195D9FE" w14:textId="2139C389" w:rsidR="007C4ADB" w:rsidRPr="000802AA" w:rsidRDefault="007C4ADB" w:rsidP="007C4ADB">
      <w:pPr>
        <w:ind w:left="-851"/>
        <w:rPr>
          <w:rFonts w:asciiTheme="majorHAnsi" w:hAnsiTheme="majorHAnsi" w:cstheme="majorHAnsi"/>
          <w:lang w:val="hr-HR"/>
        </w:rPr>
      </w:pPr>
      <w:r w:rsidRPr="000802AA">
        <w:rPr>
          <w:rFonts w:asciiTheme="majorHAnsi" w:hAnsiTheme="majorHAnsi" w:cstheme="majorHAnsi"/>
          <w:lang w:val="hr-HR"/>
        </w:rPr>
        <w:t>U praktičnom dijelu završnog ispita učenik treba pokazati stečene vještine oblikovanja i obrade računalne grafike, poznavanje rada u  grafičkim programima. Svaka tema zahtijeva računalnu pripremu, izradu gotovog proizvoda te elaborat koji prati razumijevanje i objašnjenje faza izrade od ideje do gotovog proizvoda. </w:t>
      </w:r>
    </w:p>
    <w:p w14:paraId="7474AEDE" w14:textId="77777777" w:rsidR="00973D88" w:rsidRPr="000802AA" w:rsidRDefault="00973D88" w:rsidP="007C4ADB">
      <w:pPr>
        <w:ind w:left="-851"/>
        <w:rPr>
          <w:rFonts w:asciiTheme="majorHAnsi" w:hAnsiTheme="majorHAnsi" w:cstheme="majorHAnsi"/>
        </w:rPr>
      </w:pPr>
    </w:p>
    <w:sectPr w:rsidR="00973D88" w:rsidRPr="000802AA">
      <w:head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55CE" w14:textId="77777777" w:rsidR="00907CB5" w:rsidRDefault="00907CB5" w:rsidP="00853E9B">
      <w:pPr>
        <w:spacing w:line="240" w:lineRule="auto"/>
      </w:pPr>
      <w:r>
        <w:separator/>
      </w:r>
    </w:p>
  </w:endnote>
  <w:endnote w:type="continuationSeparator" w:id="0">
    <w:p w14:paraId="65301114" w14:textId="77777777" w:rsidR="00907CB5" w:rsidRDefault="00907CB5" w:rsidP="0085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8135" w14:textId="77777777" w:rsidR="00907CB5" w:rsidRDefault="00907CB5" w:rsidP="00853E9B">
      <w:pPr>
        <w:spacing w:line="240" w:lineRule="auto"/>
      </w:pPr>
      <w:r>
        <w:separator/>
      </w:r>
    </w:p>
  </w:footnote>
  <w:footnote w:type="continuationSeparator" w:id="0">
    <w:p w14:paraId="5DE9E44F" w14:textId="77777777" w:rsidR="00907CB5" w:rsidRDefault="00907CB5" w:rsidP="0085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C8A5" w14:textId="77777777" w:rsidR="00853E9B" w:rsidRPr="00853E9B" w:rsidRDefault="00853E9B" w:rsidP="00853E9B">
    <w:pPr>
      <w:pStyle w:val="Zaglavlje"/>
      <w:rPr>
        <w:lang w:val="hr-HR"/>
      </w:rPr>
    </w:pPr>
  </w:p>
  <w:p w14:paraId="4A115D24" w14:textId="77777777" w:rsidR="00853E9B" w:rsidRDefault="00853E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88"/>
    <w:rsid w:val="000802AA"/>
    <w:rsid w:val="00683814"/>
    <w:rsid w:val="007C4ADB"/>
    <w:rsid w:val="00853E9B"/>
    <w:rsid w:val="00907CB5"/>
    <w:rsid w:val="00973D88"/>
    <w:rsid w:val="00D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B23"/>
  <w15:docId w15:val="{5FF38CE3-B042-47C1-AA2A-353EB65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53E9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E9B"/>
  </w:style>
  <w:style w:type="paragraph" w:styleId="Podnoje">
    <w:name w:val="footer"/>
    <w:basedOn w:val="Normal"/>
    <w:link w:val="PodnojeChar"/>
    <w:uiPriority w:val="99"/>
    <w:unhideWhenUsed/>
    <w:rsid w:val="00853E9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BClViTlr/8YYUUW4js6zv9NeQ==">AMUW2mUWNcyrdKkKY2OoAv5rBgsrf41+hd/QZTIXstZnmCYpCb0g0WEugK6RvBnh1StLrcQgouyNcqYK8SYMQLW7IwjvSgX52j8KfZcUx1/boEjtemPmGN8=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Snježana Tomac-Lučić</cp:lastModifiedBy>
  <cp:revision>5</cp:revision>
  <dcterms:created xsi:type="dcterms:W3CDTF">2020-10-07T15:00:00Z</dcterms:created>
  <dcterms:modified xsi:type="dcterms:W3CDTF">2020-10-08T19:58:00Z</dcterms:modified>
</cp:coreProperties>
</file>