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2F" w:rsidRDefault="00A0092F" w:rsidP="00A0092F">
      <w:pPr>
        <w:pStyle w:val="StandardWeb"/>
        <w:spacing w:before="0" w:beforeAutospacing="0" w:after="0" w:afterAutospacing="0"/>
      </w:pPr>
      <w:r>
        <w:rPr>
          <w:noProof/>
        </w:rPr>
        <w:drawing>
          <wp:inline distT="0" distB="0" distL="0" distR="0" wp14:anchorId="186C49FE" wp14:editId="0D5F4A7A">
            <wp:extent cx="5760720" cy="115189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mpla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KLASA: 003-06/21-01/11</w:t>
      </w:r>
    </w:p>
    <w:p w:rsidR="00A0092F" w:rsidRDefault="00A0092F" w:rsidP="00A0092F">
      <w:pPr>
        <w:pStyle w:val="StandardWeb"/>
        <w:spacing w:before="0" w:beforeAutospacing="0" w:after="0" w:afterAutospacing="0"/>
      </w:pPr>
      <w:r>
        <w:t>URBROJ: 2170-56-08-21-02</w:t>
      </w:r>
    </w:p>
    <w:p w:rsidR="00A0092F" w:rsidRDefault="00A0092F" w:rsidP="00A0092F">
      <w:pPr>
        <w:pStyle w:val="StandardWeb"/>
        <w:spacing w:before="0" w:beforeAutospacing="0" w:after="0" w:afterAutospacing="0"/>
      </w:pPr>
      <w:r>
        <w:t xml:space="preserve">Rijeka, 26.04.2021. </w:t>
      </w:r>
    </w:p>
    <w:p w:rsidR="00A0092F" w:rsidRDefault="00A0092F" w:rsidP="001A5D25">
      <w:pPr>
        <w:pStyle w:val="StandardWeb"/>
      </w:pPr>
    </w:p>
    <w:p w:rsidR="00A0092F" w:rsidRDefault="00A0092F" w:rsidP="00A0092F">
      <w:pPr>
        <w:pStyle w:val="StandardWeb"/>
      </w:pPr>
      <w:r>
        <w:t xml:space="preserve">Na temelju članka 127. </w:t>
      </w:r>
      <w:r w:rsidRPr="001B126D">
        <w:t xml:space="preserve"> Zakona o odgoju i obrazovanju u osnovnoj i srednjoj Školi (NN br., 87/08., 86/09., 92/10., 105/10., 90/11. 5/12., 16/12., 86/12., 126/12, 94/13., 136/14.,-RUSRH.,152/14., 7/17 i 68/18</w:t>
      </w:r>
      <w:r>
        <w:t xml:space="preserve">, 98/19, 64/20) i </w:t>
      </w:r>
      <w:r w:rsidRPr="001B126D">
        <w:t xml:space="preserve"> članka </w:t>
      </w:r>
      <w:r>
        <w:t>85</w:t>
      </w:r>
      <w:r w:rsidRPr="001B126D">
        <w:t>. Statuta</w:t>
      </w:r>
      <w:r>
        <w:t xml:space="preserve"> Prirodoslovne i grafičke škole Rijeka</w:t>
      </w:r>
      <w:r w:rsidRPr="001B126D">
        <w:t xml:space="preserve">, Školski odbor </w:t>
      </w:r>
      <w:r>
        <w:t>Prirodoslovne i grafičke škole Rijeka, na 2.sjednici održanoj 26. travnja 2021.</w:t>
      </w:r>
      <w:r w:rsidRPr="001B126D">
        <w:t xml:space="preserve"> </w:t>
      </w:r>
      <w:r>
        <w:t xml:space="preserve"> donio je </w:t>
      </w:r>
    </w:p>
    <w:p w:rsidR="00A0092F" w:rsidRPr="00A0092F" w:rsidRDefault="00A0092F" w:rsidP="00A0092F">
      <w:pPr>
        <w:pStyle w:val="StandardWeb"/>
        <w:jc w:val="center"/>
        <w:rPr>
          <w:b/>
        </w:rPr>
      </w:pPr>
      <w:r w:rsidRPr="00A0092F">
        <w:rPr>
          <w:b/>
        </w:rPr>
        <w:t>ODLUKU O RASPISIVANJU NATJEČAJA ZA IMENOVANJE RAVNATELJA/ICE PRIRODOSLOVNE I GRAFIČKE ŠKOLE RIJEKA</w:t>
      </w:r>
    </w:p>
    <w:p w:rsidR="00A0092F" w:rsidRDefault="00A0092F" w:rsidP="001A5D25">
      <w:pPr>
        <w:pStyle w:val="StandardWeb"/>
      </w:pPr>
      <w:r>
        <w:t>1. Raspisuje se natječaj za imenovanje ravnatelja/</w:t>
      </w:r>
      <w:proofErr w:type="spellStart"/>
      <w:r>
        <w:t>ice</w:t>
      </w:r>
      <w:proofErr w:type="spellEnd"/>
      <w:r>
        <w:t xml:space="preserve"> Prirodoslovne i grafičke škole Rijeka. </w:t>
      </w:r>
    </w:p>
    <w:p w:rsidR="00293355" w:rsidRDefault="00A0092F" w:rsidP="001A5D25">
      <w:pPr>
        <w:pStyle w:val="StandardWeb"/>
      </w:pPr>
      <w:r w:rsidRPr="00293355">
        <w:t>2. Odluka je donijeta jednoglasno</w:t>
      </w:r>
      <w:r w:rsidR="00293355">
        <w:t xml:space="preserve">. </w:t>
      </w:r>
    </w:p>
    <w:p w:rsidR="00A0092F" w:rsidRDefault="00A0092F" w:rsidP="001A5D25">
      <w:pPr>
        <w:pStyle w:val="StandardWeb"/>
      </w:pPr>
      <w:r>
        <w:t xml:space="preserve">3. Natječaj će se objaviti u Narodnim novinama i na mrežnim stranicama Prirodoslovne i grafičke škole Rijeka </w:t>
      </w:r>
      <w:r w:rsidR="00293355">
        <w:t xml:space="preserve">najkasnije 30. 4. 2021. </w:t>
      </w:r>
      <w:r>
        <w:t>sa sl</w:t>
      </w:r>
      <w:r w:rsidR="003F24A7">
        <w:t>j</w:t>
      </w:r>
      <w:r>
        <w:t xml:space="preserve">edećim sadržajem: </w:t>
      </w:r>
    </w:p>
    <w:p w:rsidR="001A5D25" w:rsidRPr="001B126D" w:rsidRDefault="00A0092F" w:rsidP="00D403CB">
      <w:pPr>
        <w:pStyle w:val="StandardWeb"/>
        <w:jc w:val="both"/>
      </w:pPr>
      <w:r>
        <w:t>„</w:t>
      </w:r>
      <w:r w:rsidR="001A5D25">
        <w:t xml:space="preserve">Na temelju članka 127. </w:t>
      </w:r>
      <w:r w:rsidR="001A5D25" w:rsidRPr="001B126D">
        <w:t xml:space="preserve"> Zakona o odgoju i obrazovanju u osnovnoj i srednjoj Školi (NN br., 87/08., 86/09., 92/10., 105/10., 90/11. 5/12., 16/12., 86/12., 126/12, 94/13., 136/14.,-RUSRH.,152/14., 7/17 i 68/18</w:t>
      </w:r>
      <w:r w:rsidR="001A5D25">
        <w:t>, 98/19, 64/20)</w:t>
      </w:r>
      <w:r>
        <w:t xml:space="preserve">, </w:t>
      </w:r>
      <w:r w:rsidR="001A5D25" w:rsidRPr="001B126D">
        <w:t xml:space="preserve">članka </w:t>
      </w:r>
      <w:r w:rsidR="001A5D25">
        <w:t>85</w:t>
      </w:r>
      <w:r w:rsidR="001A5D25" w:rsidRPr="001B126D">
        <w:t>. Statuta</w:t>
      </w:r>
      <w:r w:rsidR="001A5D25">
        <w:t xml:space="preserve"> Prirodoslovne i grafičke škole Rijeka</w:t>
      </w:r>
      <w:r w:rsidR="001A5D25" w:rsidRPr="001B126D">
        <w:t xml:space="preserve">, </w:t>
      </w:r>
      <w:r>
        <w:t>Odluke Školskog odbora o raspisivanju natječaja za imenovanje ravnatelja/</w:t>
      </w:r>
      <w:proofErr w:type="spellStart"/>
      <w:r>
        <w:t>ice</w:t>
      </w:r>
      <w:proofErr w:type="spellEnd"/>
      <w:r>
        <w:t xml:space="preserve"> Prirodoslovne i grafičke škole Rijeka KLASA: 003-06/21-01/11, URBROJ: 2170-56-08-21-02 donijete na 2.sjednici održanoj 26.04.2021., </w:t>
      </w:r>
      <w:r w:rsidR="001A5D25" w:rsidRPr="001B126D">
        <w:t xml:space="preserve">Školski odbor </w:t>
      </w:r>
      <w:r w:rsidR="001A5D25">
        <w:t>Prirodoslovne i grafičke škole Rijeka,</w:t>
      </w:r>
      <w:r w:rsidR="00D403CB">
        <w:t xml:space="preserve"> </w:t>
      </w:r>
      <w:r>
        <w:t>raspisuje</w:t>
      </w:r>
      <w:r w:rsidR="001A5D25">
        <w:t xml:space="preserve"> </w:t>
      </w:r>
    </w:p>
    <w:p w:rsidR="001A5D25" w:rsidRPr="001B126D" w:rsidRDefault="001A5D25" w:rsidP="001A5D25">
      <w:pPr>
        <w:pStyle w:val="StandardWeb"/>
        <w:jc w:val="center"/>
        <w:rPr>
          <w:b/>
        </w:rPr>
      </w:pPr>
      <w:r w:rsidRPr="001B126D">
        <w:rPr>
          <w:b/>
        </w:rPr>
        <w:t>NATJEČAJ</w:t>
      </w:r>
      <w:r w:rsidRPr="001B126D">
        <w:rPr>
          <w:b/>
        </w:rPr>
        <w:br/>
        <w:t>  za imenovanje ravnatelja/</w:t>
      </w:r>
      <w:proofErr w:type="spellStart"/>
      <w:r w:rsidRPr="001B126D">
        <w:rPr>
          <w:b/>
        </w:rPr>
        <w:t>ice</w:t>
      </w:r>
      <w:proofErr w:type="spellEnd"/>
      <w:r w:rsidRPr="001B126D">
        <w:rPr>
          <w:b/>
        </w:rPr>
        <w:t xml:space="preserve">  </w:t>
      </w:r>
      <w:r>
        <w:rPr>
          <w:b/>
        </w:rPr>
        <w:t xml:space="preserve">Prirodoslovne i grafičke škole Rijeka </w:t>
      </w:r>
    </w:p>
    <w:p w:rsidR="001A5D25" w:rsidRPr="001B126D" w:rsidRDefault="001A5D25" w:rsidP="001A5D25">
      <w:pPr>
        <w:pStyle w:val="StandardWeb"/>
      </w:pPr>
      <w:r>
        <w:t>R</w:t>
      </w:r>
      <w:r w:rsidRPr="001B126D">
        <w:t>avnatelj/</w:t>
      </w:r>
      <w:proofErr w:type="spellStart"/>
      <w:r w:rsidRPr="001B126D">
        <w:t>ic</w:t>
      </w:r>
      <w:r>
        <w:t>a</w:t>
      </w:r>
      <w:proofErr w:type="spellEnd"/>
      <w:r w:rsidRPr="001B126D">
        <w:t xml:space="preserve"> </w:t>
      </w:r>
      <w:r>
        <w:t xml:space="preserve">školske ustanove </w:t>
      </w:r>
      <w:r w:rsidRPr="001B126D">
        <w:t>mora ispunjavati sljedeće nužne uvjete:</w:t>
      </w:r>
      <w:r w:rsidRPr="001B126D">
        <w:br/>
        <w:t>1. završen studij odgovarajuće vrste za rad na radnom mjestu nastavnika ili stručnog</w:t>
      </w:r>
      <w:r>
        <w:t>a</w:t>
      </w:r>
      <w:r w:rsidRPr="001B126D">
        <w:t xml:space="preserve"> suradnika u školskoj ustanovi u kojoj se imenuje za ravnatelja, a koji može biti:</w:t>
      </w:r>
      <w:r w:rsidRPr="001B126D">
        <w:br/>
        <w:t>   a) sveučilišni diplomski studij ili</w:t>
      </w:r>
      <w:r w:rsidRPr="001B126D">
        <w:br/>
        <w:t>   b) integrirani preddiplomski i diplomski sveučilišni studij ili</w:t>
      </w:r>
      <w:r w:rsidRPr="001B126D">
        <w:br/>
        <w:t>   c) specijali</w:t>
      </w:r>
      <w:r>
        <w:t>stički diplomski stručni studij,</w:t>
      </w:r>
      <w:r w:rsidRPr="001B126D">
        <w:br/>
        <w:t>   d) položen stručni ispit za</w:t>
      </w:r>
      <w:r>
        <w:t xml:space="preserve"> učitelja,</w:t>
      </w:r>
      <w:r w:rsidRPr="001B126D">
        <w:t xml:space="preserve"> nastavnika ili stručnog suradnika, osim u slučaju iz  članka 157. stavaka 1. i 2. Zakona o odgoju i obrazovanju u osnovnoj i srednjoj školi,</w:t>
      </w:r>
      <w:r w:rsidRPr="001B126D">
        <w:br/>
        <w:t>2. uvjete propisane člankom 106. Zakona o odgoju i obrazovanju u osnovnoj i srednjoj školi,</w:t>
      </w:r>
      <w:r w:rsidRPr="001B126D">
        <w:br/>
        <w:t xml:space="preserve">3. najmanje osam godina radnog iskustva u školskim ili drugim ustanovama u sustavu </w:t>
      </w:r>
      <w:r w:rsidRPr="001B126D">
        <w:lastRenderedPageBreak/>
        <w:t>obrazovanja ili u tijelima državne uprave nadležnim za obrazovanje, od čega najmanje pet godina na odgojno-obrazovnim poslovima u školskim ustanovama.</w:t>
      </w:r>
    </w:p>
    <w:p w:rsidR="001A5D25" w:rsidRDefault="001A5D25" w:rsidP="001A5D25">
      <w:pPr>
        <w:pStyle w:val="StandardWeb"/>
      </w:pPr>
      <w:r>
        <w:t>Dodatne kompetencije su: poznavanje stranoga jezika, osnovne digitalne vještine i iskustvo rada na projektima.</w:t>
      </w:r>
      <w:r w:rsidRPr="001B126D">
        <w:t xml:space="preserve"> </w:t>
      </w:r>
    </w:p>
    <w:p w:rsidR="001A5D25" w:rsidRPr="001B126D" w:rsidRDefault="001A5D25" w:rsidP="001A5D25">
      <w:pPr>
        <w:pStyle w:val="StandardWeb"/>
      </w:pPr>
      <w:r w:rsidRPr="001B126D">
        <w:t>Ravnatelj/</w:t>
      </w:r>
      <w:proofErr w:type="spellStart"/>
      <w:r w:rsidRPr="001B126D">
        <w:t>ica</w:t>
      </w:r>
      <w:proofErr w:type="spellEnd"/>
      <w:r w:rsidRPr="001B126D">
        <w:t xml:space="preserve"> se imenuje na pet (5) godina.</w:t>
      </w:r>
    </w:p>
    <w:p w:rsidR="001A5D25" w:rsidRDefault="001A5D25" w:rsidP="001A5D25">
      <w:pPr>
        <w:pStyle w:val="StandardWeb"/>
      </w:pPr>
      <w:r w:rsidRPr="001B126D">
        <w:t>Kandidati za ravnatelja/</w:t>
      </w:r>
      <w:proofErr w:type="spellStart"/>
      <w:r w:rsidRPr="001B126D">
        <w:t>icu</w:t>
      </w:r>
      <w:proofErr w:type="spellEnd"/>
      <w:r w:rsidRPr="001B126D">
        <w:t xml:space="preserve"> dužni su priložiti sljedeće dokumente u izvorniku ili ovjerenoj preslici:</w:t>
      </w:r>
      <w:r w:rsidRPr="001B126D">
        <w:br/>
        <w:t xml:space="preserve">- vlastoručno potpisanu </w:t>
      </w:r>
      <w:r>
        <w:t xml:space="preserve">pisanu </w:t>
      </w:r>
      <w:r w:rsidRPr="001B126D">
        <w:t>prij</w:t>
      </w:r>
      <w:r>
        <w:t>avu za natječaj</w:t>
      </w:r>
      <w:r>
        <w:br/>
        <w:t>- životopis</w:t>
      </w:r>
      <w:r w:rsidRPr="001B126D">
        <w:br/>
        <w:t xml:space="preserve">- </w:t>
      </w:r>
      <w:r>
        <w:t xml:space="preserve">diplomu, odnosno </w:t>
      </w:r>
      <w:r w:rsidRPr="001B126D">
        <w:t xml:space="preserve">dokaz o </w:t>
      </w:r>
      <w:r>
        <w:t>stečenoj vrsti i razini obrazovanja</w:t>
      </w:r>
      <w:r>
        <w:br/>
        <w:t xml:space="preserve">- dokaz o državljanstvu </w:t>
      </w:r>
      <w:r w:rsidRPr="001B126D">
        <w:br/>
        <w:t xml:space="preserve">- </w:t>
      </w:r>
      <w:r>
        <w:t>dokaz o radnom iskustvu -</w:t>
      </w:r>
      <w:r w:rsidRPr="008C4DBA">
        <w:rPr>
          <w:color w:val="FF0000"/>
        </w:rPr>
        <w:t xml:space="preserve"> </w:t>
      </w:r>
      <w:r w:rsidRPr="001B126D">
        <w:t>potvrdu ili elektronički zapis o podacima evidentiranim u bazi podata</w:t>
      </w:r>
      <w:r>
        <w:t>ka HZMO-a</w:t>
      </w:r>
      <w:r w:rsidRPr="008C4DBA">
        <w:rPr>
          <w:color w:val="FF0000"/>
        </w:rPr>
        <w:t xml:space="preserve"> </w:t>
      </w:r>
      <w:r>
        <w:t>(ne starije od dana raspisivanja natječaja)</w:t>
      </w:r>
      <w:r w:rsidRPr="001B126D">
        <w:br/>
        <w:t xml:space="preserve">- dokaz o radnom iskustvu u školskim ili drugim ustanovama u sustavu obrazovanja ili u tijelima državne uprave nadležnim za obrazovanje </w:t>
      </w:r>
      <w:r>
        <w:t>-</w:t>
      </w:r>
      <w:r w:rsidRPr="008C4DBA">
        <w:rPr>
          <w:color w:val="FF0000"/>
        </w:rPr>
        <w:t xml:space="preserve">  </w:t>
      </w:r>
      <w:r w:rsidRPr="001B126D">
        <w:t xml:space="preserve">potvrda </w:t>
      </w:r>
      <w:r>
        <w:t>poslodavca</w:t>
      </w:r>
      <w:r w:rsidRPr="001B126D">
        <w:t xml:space="preserve"> o vrsti p</w:t>
      </w:r>
      <w:r>
        <w:t>oslova i trajanju radnog odnosa</w:t>
      </w:r>
      <w:r w:rsidRPr="001B126D">
        <w:br/>
        <w:t>- dokaz o položenom stručnom ispitu (ako je prema zakonskoj obvezi kandidat morao polagat</w:t>
      </w:r>
      <w:r>
        <w:t>i stručni ispit) ili dokaz da je osoba oslobođena polaganja stručnog ispita sukladno članku 157. st. 1. i 2. Zakona o odgoju i obrazovanju u osnovnoj i srednjoj školi</w:t>
      </w:r>
      <w:r w:rsidRPr="001B126D">
        <w:br/>
      </w:r>
      <w:r>
        <w:t xml:space="preserve">- </w:t>
      </w:r>
      <w:r w:rsidRPr="001B126D">
        <w:t>dokaz o stjecanju pedagoško-psihološkog obrazovanja/pedagoških kompetencija (za kandidate koji su bili u obvezi stjecanja istog</w:t>
      </w:r>
      <w:r>
        <w:t>a</w:t>
      </w:r>
      <w:r w:rsidRPr="001B126D">
        <w:t xml:space="preserve"> sukladno Zakonu o odgoju i obrazovanju u osn</w:t>
      </w:r>
      <w:r>
        <w:t>ovnoj i srednjoj školi)</w:t>
      </w:r>
      <w:r>
        <w:br/>
        <w:t xml:space="preserve">- dokaz da se protiv kandidata ne vodi kazneni postupak za kaznena djela </w:t>
      </w:r>
      <w:r w:rsidRPr="001B126D">
        <w:t>sukladno članku 106. Zakona o odgoju i obrazovanju u osnovnoj i srednjo</w:t>
      </w:r>
      <w:r>
        <w:t>j školi (ne starije od dana raspisivanja natječaja)</w:t>
      </w:r>
      <w:r w:rsidRPr="001B126D">
        <w:br/>
        <w:t>- program rada za mandatno razdoblje.</w:t>
      </w:r>
    </w:p>
    <w:p w:rsidR="001A5D25" w:rsidRDefault="001A5D25" w:rsidP="001A5D25">
      <w:pPr>
        <w:pStyle w:val="StandardWeb"/>
      </w:pPr>
      <w:r>
        <w:t>Dokazi o ispunjavanju dodatnih kompetencija koje se vrednuju</w:t>
      </w:r>
      <w:r w:rsidR="005F1DBE">
        <w:t xml:space="preserve"> sukladno odredbama čl. 87 i 88 Statuta Prirodoslovne i grafičke škole Rijeka</w:t>
      </w:r>
      <w:r>
        <w:t xml:space="preserve">, ako ih kandidati imaju, dostavljaju se u izvorniku ili ovjerenoj preslici, a dokazuju se na sljedeći način: </w:t>
      </w:r>
    </w:p>
    <w:p w:rsidR="001A5D25" w:rsidRDefault="001A5D25" w:rsidP="001A5D25">
      <w:pPr>
        <w:pStyle w:val="StandardWeb"/>
      </w:pPr>
      <w:r>
        <w:t xml:space="preserve">1. Poznavanje stranoga jezika dokazuje se preslikom indeksa o završenom kolegiju stranoga jezika, </w:t>
      </w:r>
      <w:r w:rsidRPr="00CB437C">
        <w:t xml:space="preserve">diplomom, odnosno drugom ispravom o završenom studiju stranog jezika, uvjerenjem, odnosno potvrdom </w:t>
      </w:r>
      <w:r>
        <w:t>ili drugom ispravom škole stranih jezik</w:t>
      </w:r>
      <w:r w:rsidRPr="00CB437C">
        <w:t xml:space="preserve">a, </w:t>
      </w:r>
      <w:r>
        <w:t xml:space="preserve">odnosno druge ovlaštene ustanove ili pravne osobe za edukaciju stranoga jezika o završenom  stranom jeziku te razini, </w:t>
      </w:r>
      <w:r w:rsidRPr="00CB437C">
        <w:t>tj</w:t>
      </w:r>
      <w:r w:rsidRPr="008C4DBA">
        <w:rPr>
          <w:color w:val="FF0000"/>
        </w:rPr>
        <w:t xml:space="preserve">. </w:t>
      </w:r>
      <w:r>
        <w:t xml:space="preserve">stupnju poznavanja stranoga jezika. </w:t>
      </w:r>
    </w:p>
    <w:p w:rsidR="001A5D25" w:rsidRDefault="001A5D25" w:rsidP="001A5D25">
      <w:pPr>
        <w:pStyle w:val="StandardWeb"/>
      </w:pPr>
      <w:r>
        <w:t xml:space="preserve">2. Osnovne digitalne vještine dokazuju se </w:t>
      </w:r>
      <w:r w:rsidRPr="00CB437C">
        <w:t xml:space="preserve">potvrdom, odnosno </w:t>
      </w:r>
      <w:r>
        <w:t>uvjerenjem ili drugom ispravom institucije, ustanove  ili ovlaštene pravne osobe za edukaciju u području informatike, o završenoj edukaciji stjecanja digitalnih vještina, odnosno diplomom ili drugom ispravom o završenom studiju iz područja informatike.</w:t>
      </w:r>
    </w:p>
    <w:p w:rsidR="001A5D25" w:rsidRDefault="001A5D25" w:rsidP="001A5D25">
      <w:pPr>
        <w:pStyle w:val="StandardWeb"/>
      </w:pPr>
      <w:r>
        <w:t>3. Iskustvo rada na projektima dokazuje se potvrdom, uvjerenjem ili drugom ispravom o radu na projektu.</w:t>
      </w:r>
    </w:p>
    <w:p w:rsidR="001A5D25" w:rsidRDefault="001A5D25" w:rsidP="001A5D25">
      <w:pPr>
        <w:pStyle w:val="StandardWeb"/>
      </w:pPr>
      <w:r w:rsidRPr="009D6FC5">
        <w:t>Na natječaj se mogu javiti osobe oba spola.</w:t>
      </w:r>
    </w:p>
    <w:p w:rsidR="001A5D25" w:rsidRDefault="001A5D25" w:rsidP="001A5D25">
      <w:pPr>
        <w:pStyle w:val="StandardWeb"/>
        <w:spacing w:after="0" w:afterAutospacing="0"/>
      </w:pPr>
      <w:r>
        <w:lastRenderedPageBreak/>
        <w:t xml:space="preserve">Kandidati koji se pozivaju na pravo prednosti pri zapošljavanju na temelju posebnih propisa dužni su u prijavi na natječaj pozvati se na to pravo te priložiti svu potrebnu dokumentaciju prema posebnom zakonu te imaju prednost u odnosu na ostale kandidate samo pod jednakim uvjetima. </w:t>
      </w:r>
    </w:p>
    <w:p w:rsidR="001A5D25" w:rsidRPr="00C45894" w:rsidRDefault="001A5D25" w:rsidP="001A5D25">
      <w:pPr>
        <w:pStyle w:val="StandardWeb"/>
        <w:spacing w:before="0" w:beforeAutospacing="0" w:after="0" w:afterAutospacing="0"/>
      </w:pPr>
      <w:r w:rsidRPr="009D6FC5">
        <w:t>Kandidati koji se pozivaju na prednost pri zapošljavanju sukladno članku 102. Zakona o hrvatskim braniteljima iz Domovinskog rata i članovima njihovih obitelji (N.N. broj 121/17, 98/19), članku 48. Zakona o zaštiti vojnih i civilnih invalida rata (</w:t>
      </w:r>
      <w:proofErr w:type="spellStart"/>
      <w:r w:rsidRPr="009D6FC5">
        <w:t>N.N.broj</w:t>
      </w:r>
      <w:proofErr w:type="spellEnd"/>
      <w:r w:rsidRPr="009D6FC5">
        <w:t xml:space="preserve"> 33/92, 77/92, 27/93, 58/93, 2/94, 76/94, 108/95, 108/96, 82/01, 103/03 i 148/13</w:t>
      </w:r>
      <w:r>
        <w:t>, 98/19</w:t>
      </w:r>
      <w:r w:rsidRPr="009D6FC5">
        <w:t xml:space="preserve">), članku 9. Zakona o </w:t>
      </w:r>
      <w:proofErr w:type="spellStart"/>
      <w:r w:rsidRPr="009D6FC5">
        <w:t>o</w:t>
      </w:r>
      <w:proofErr w:type="spellEnd"/>
      <w:r w:rsidRPr="009D6FC5">
        <w:t xml:space="preserve"> profesionalnoj rehabilitaciji i zapošljavanju osoba s invaliditetom (N.N. broj 157</w:t>
      </w:r>
      <w:r>
        <w:t>/13, 152/14, 32/20</w:t>
      </w:r>
      <w:r w:rsidRPr="009D6FC5">
        <w:t xml:space="preserve">)   dužni su u prijavi na natječaj pozvati se na to pravo i uz prijavu priložiti dokaze o </w:t>
      </w:r>
      <w:r w:rsidRPr="001B126D">
        <w:t>ispunjavanju uvjeta iz natječaja te sve ostale dokaze kojima dokazuju prednost pri zapošljavanju prema posebnom zakonu</w:t>
      </w:r>
      <w:r>
        <w:t xml:space="preserve">, a imaju prednost u odnosu na ostale kandidate samo pod jednakim uvjetima. </w:t>
      </w:r>
      <w:r w:rsidRPr="001B126D">
        <w:br/>
        <w:t>Pozivaju se kandidati koji ostvaruju pravo prednosti pri zapošljavanju prema odredbama članka 102. Zako</w:t>
      </w:r>
      <w:r>
        <w:t xml:space="preserve">na o hrvatskim braniteljima iz </w:t>
      </w:r>
      <w:r w:rsidRPr="00CB437C">
        <w:t>D</w:t>
      </w:r>
      <w:r w:rsidRPr="001B126D">
        <w:t>omovinskog rata i članovima njihovih obitelji (NN 121/17) da dostave i dokaze iz članka 103. stavak 1. Zako</w:t>
      </w:r>
      <w:r>
        <w:t xml:space="preserve">na o hrvatskim braniteljima </w:t>
      </w:r>
      <w:r w:rsidRPr="00CB437C">
        <w:t>iz D</w:t>
      </w:r>
      <w:r w:rsidRPr="001B126D">
        <w:t>omovinskog rata i članovima njihovi</w:t>
      </w:r>
      <w:r>
        <w:t xml:space="preserve">h obitelji  koji su navedeni na </w:t>
      </w:r>
      <w:r w:rsidRPr="001B126D">
        <w:t>internetskoj stranici Min</w:t>
      </w:r>
      <w:r>
        <w:t>istarstva hrvatskih branitelja:</w:t>
      </w:r>
      <w:r>
        <w:rPr>
          <w:rStyle w:val="Hiperveza"/>
        </w:rPr>
        <w:t xml:space="preserve"> </w:t>
      </w:r>
      <w:r w:rsidRPr="0093468F">
        <w:rPr>
          <w:rStyle w:val="Hiperveza"/>
        </w:rPr>
        <w:t>https://gov.hr/UserDocsImages/Moja%20uprava/Popis%20dokaza%20za%20ostvarivanje%20prava%20prednosti%20pri%20zapo%C5%A1ljavanju.pdf</w:t>
      </w:r>
    </w:p>
    <w:p w:rsidR="001A5D25" w:rsidRDefault="001A5D25" w:rsidP="001A5D25">
      <w:pPr>
        <w:pStyle w:val="StandardWeb"/>
      </w:pPr>
      <w:r w:rsidRPr="001B126D">
        <w:t>Rok za pod</w:t>
      </w:r>
      <w:r>
        <w:t xml:space="preserve">nošenje prijava je </w:t>
      </w:r>
      <w:r w:rsidRPr="00715F96">
        <w:rPr>
          <w:b/>
        </w:rPr>
        <w:t>osam (8) dana od dana objave</w:t>
      </w:r>
      <w:r w:rsidRPr="001B126D">
        <w:t xml:space="preserve"> natječaja u „Narodnim nov</w:t>
      </w:r>
      <w:r>
        <w:t xml:space="preserve">inama“ i mrežnoj stranici škole </w:t>
      </w:r>
      <w:hyperlink r:id="rId5" w:history="1">
        <w:r w:rsidRPr="002860CD">
          <w:rPr>
            <w:rStyle w:val="Hiperveza"/>
          </w:rPr>
          <w:t>www.ss-prirodoslovna-graficka-ri.skole.hr</w:t>
        </w:r>
      </w:hyperlink>
      <w:r>
        <w:rPr>
          <w:rStyle w:val="Hiperveza"/>
        </w:rPr>
        <w:t xml:space="preserve"> </w:t>
      </w:r>
      <w:r w:rsidRPr="00406C78">
        <w:rPr>
          <w:rStyle w:val="Hiperveza"/>
          <w:u w:val="none"/>
        </w:rPr>
        <w:t>i</w:t>
      </w:r>
      <w:r>
        <w:t xml:space="preserve"> </w:t>
      </w:r>
      <w:hyperlink r:id="rId6" w:history="1">
        <w:r w:rsidRPr="002860CD">
          <w:rPr>
            <w:rStyle w:val="Hiperveza"/>
          </w:rPr>
          <w:t>www.pgsri.hr</w:t>
        </w:r>
      </w:hyperlink>
    </w:p>
    <w:p w:rsidR="001A5D25" w:rsidRPr="00715F96" w:rsidRDefault="001A5D25" w:rsidP="001A5D25">
      <w:pPr>
        <w:pStyle w:val="StandardWeb"/>
        <w:rPr>
          <w:b/>
          <w:bCs/>
        </w:rPr>
      </w:pPr>
      <w:r w:rsidRPr="001B126D">
        <w:t xml:space="preserve">Prijave na natječaj s potrebnom dokumentacijom potrebno je dostaviti u zatvorenoj omotnici osobno ili </w:t>
      </w:r>
      <w:r>
        <w:t xml:space="preserve">preporučenom </w:t>
      </w:r>
      <w:r w:rsidRPr="001B126D">
        <w:t>poštom na adresu škole:</w:t>
      </w:r>
      <w:r>
        <w:t xml:space="preserve"> </w:t>
      </w:r>
      <w:r w:rsidRPr="00715F96">
        <w:rPr>
          <w:b/>
        </w:rPr>
        <w:t>PRIRODOSLOVNA I GRAFIČKA ŠKOLA RIJEKA, Vukovarska 58, 51</w:t>
      </w:r>
      <w:r>
        <w:rPr>
          <w:b/>
        </w:rPr>
        <w:t xml:space="preserve"> </w:t>
      </w:r>
      <w:r w:rsidRPr="00715F96">
        <w:rPr>
          <w:b/>
        </w:rPr>
        <w:t xml:space="preserve">000 Rijeka </w:t>
      </w:r>
      <w:r w:rsidRPr="00715F96">
        <w:rPr>
          <w:rStyle w:val="Naglaeno"/>
        </w:rPr>
        <w:t>s naznakom „Za</w:t>
      </w:r>
      <w:r w:rsidRPr="001B126D">
        <w:rPr>
          <w:rStyle w:val="Naglaeno"/>
        </w:rPr>
        <w:t xml:space="preserve"> natječaj za imenovanje ravnatelja</w:t>
      </w:r>
      <w:r>
        <w:rPr>
          <w:rStyle w:val="Naglaeno"/>
        </w:rPr>
        <w:t>/</w:t>
      </w:r>
      <w:proofErr w:type="spellStart"/>
      <w:r>
        <w:rPr>
          <w:rStyle w:val="Naglaeno"/>
        </w:rPr>
        <w:t>ice</w:t>
      </w:r>
      <w:proofErr w:type="spellEnd"/>
      <w:r>
        <w:rPr>
          <w:rStyle w:val="Naglaeno"/>
        </w:rPr>
        <w:t xml:space="preserve"> </w:t>
      </w:r>
      <w:r w:rsidRPr="001B126D">
        <w:rPr>
          <w:rStyle w:val="Naglaeno"/>
        </w:rPr>
        <w:t xml:space="preserve"> - NE OTVARATI“</w:t>
      </w:r>
    </w:p>
    <w:p w:rsidR="001A5D25" w:rsidRPr="001B126D" w:rsidRDefault="001A5D25" w:rsidP="001A5D25">
      <w:pPr>
        <w:pStyle w:val="StandardWeb"/>
      </w:pPr>
      <w:r w:rsidRPr="001B126D">
        <w:t>Nepotpune i nepravo</w:t>
      </w:r>
      <w:r>
        <w:t>vremene</w:t>
      </w:r>
      <w:r w:rsidRPr="001B126D">
        <w:t xml:space="preserve"> prijave neće se razmatrati.</w:t>
      </w:r>
    </w:p>
    <w:p w:rsidR="001A5D25" w:rsidRDefault="001A5D25" w:rsidP="001A5D25">
      <w:pPr>
        <w:pStyle w:val="StandardWeb"/>
      </w:pPr>
      <w:r w:rsidRPr="001B126D">
        <w:t>Kandidati će biti pozvani na predstavljanje programa rada za mandatno razdoblje sukladno članku 127. Zakona o odgoju i obrazovanju u osnovnoj i srednjoj školi.</w:t>
      </w:r>
    </w:p>
    <w:p w:rsidR="001A5D25" w:rsidRDefault="001A5D25" w:rsidP="001A5D25">
      <w:pPr>
        <w:pStyle w:val="StandardWeb"/>
      </w:pPr>
      <w:r w:rsidRPr="00024973">
        <w:t xml:space="preserve">Prijavom na natječaj kandidat daje privolu </w:t>
      </w:r>
      <w:r>
        <w:t xml:space="preserve">Prirodoslovnoj i grafičkoj školi Rijeka </w:t>
      </w:r>
      <w:r w:rsidRPr="00024973">
        <w:t>da se njegovi osobni podaci prikupljaju, obrađuju, objavljuju i čuvaju u svrhu provođenja javnog</w:t>
      </w:r>
      <w:r>
        <w:t>a</w:t>
      </w:r>
      <w:r w:rsidRPr="00024973">
        <w:t xml:space="preserve"> natječaja za imenovanje ravnatelja škole</w:t>
      </w:r>
      <w:r>
        <w:t xml:space="preserve">, u skladu s propisima kojima je propisana zaštita osobnih podataka. </w:t>
      </w:r>
    </w:p>
    <w:p w:rsidR="00C340C9" w:rsidRDefault="001A5D25" w:rsidP="001A5D25">
      <w:pPr>
        <w:pStyle w:val="StandardWeb"/>
      </w:pPr>
      <w:r w:rsidRPr="001B126D">
        <w:t>O rezultatima natječaja kandidati će pisano biti obaviješteni u roku od 45 dana od isteka roka za podnošenje prijava.</w:t>
      </w:r>
      <w:r w:rsidRPr="001B126D">
        <w:br/>
      </w:r>
    </w:p>
    <w:p w:rsidR="001A5D25" w:rsidRPr="001B126D" w:rsidRDefault="001A5D25" w:rsidP="001A5D25">
      <w:pPr>
        <w:pStyle w:val="StandardWeb"/>
      </w:pPr>
      <w:r w:rsidRPr="001B126D">
        <w:t>   </w:t>
      </w:r>
    </w:p>
    <w:p w:rsidR="001A5D25" w:rsidRPr="001B126D" w:rsidRDefault="001A5D25" w:rsidP="001A5D25">
      <w:pPr>
        <w:pStyle w:val="StandardWeb"/>
        <w:jc w:val="right"/>
      </w:pPr>
      <w:r w:rsidRPr="001B126D">
        <w:t>Predsjedni</w:t>
      </w:r>
      <w:r>
        <w:t>ca</w:t>
      </w:r>
      <w:r w:rsidRPr="001B126D">
        <w:t xml:space="preserve"> Školskog odbora</w:t>
      </w:r>
    </w:p>
    <w:p w:rsidR="001A5D25" w:rsidRPr="001B126D" w:rsidRDefault="001A5D25" w:rsidP="00293355">
      <w:pPr>
        <w:pStyle w:val="StandardWeb"/>
        <w:jc w:val="right"/>
      </w:pPr>
      <w:r w:rsidRPr="001B126D">
        <w:br/>
        <w:t>_______________________</w:t>
      </w:r>
      <w:r w:rsidRPr="001B126D">
        <w:br/>
      </w:r>
      <w:r>
        <w:t>Ivana Marin-Garac</w:t>
      </w:r>
      <w:r w:rsidRPr="001B126D">
        <w:t>, prof.</w:t>
      </w:r>
    </w:p>
    <w:p w:rsidR="001A5D25" w:rsidRPr="00293355" w:rsidRDefault="00C03E62" w:rsidP="00C34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355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293355" w:rsidRDefault="00C340C9" w:rsidP="00C3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E62" w:rsidRDefault="00293355" w:rsidP="00C3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E62">
        <w:rPr>
          <w:rFonts w:ascii="Times New Roman" w:hAnsi="Times New Roman" w:cs="Times New Roman"/>
          <w:sz w:val="24"/>
          <w:szCs w:val="24"/>
        </w:rPr>
        <w:t>Predsjednica Školskog odbora Ivana Marin-</w:t>
      </w:r>
      <w:proofErr w:type="spellStart"/>
      <w:r w:rsidR="00C03E62">
        <w:rPr>
          <w:rFonts w:ascii="Times New Roman" w:hAnsi="Times New Roman" w:cs="Times New Roman"/>
          <w:sz w:val="24"/>
          <w:szCs w:val="24"/>
        </w:rPr>
        <w:t>Garac,prof</w:t>
      </w:r>
      <w:proofErr w:type="spellEnd"/>
      <w:r w:rsidR="00C03E62">
        <w:rPr>
          <w:rFonts w:ascii="Times New Roman" w:hAnsi="Times New Roman" w:cs="Times New Roman"/>
          <w:sz w:val="24"/>
          <w:szCs w:val="24"/>
        </w:rPr>
        <w:t xml:space="preserve">. predlaže Školskom odboru da donese </w:t>
      </w:r>
      <w:r w:rsidR="00C03E62" w:rsidRPr="00C03E62">
        <w:rPr>
          <w:rFonts w:ascii="Times New Roman" w:hAnsi="Times New Roman" w:cs="Times New Roman"/>
          <w:sz w:val="24"/>
          <w:szCs w:val="24"/>
        </w:rPr>
        <w:t>Odluk</w:t>
      </w:r>
      <w:r w:rsidR="00C03E62">
        <w:rPr>
          <w:rFonts w:ascii="Times New Roman" w:hAnsi="Times New Roman" w:cs="Times New Roman"/>
          <w:sz w:val="24"/>
          <w:szCs w:val="24"/>
        </w:rPr>
        <w:t>u</w:t>
      </w:r>
      <w:r w:rsidR="00C03E62" w:rsidRPr="00C03E62">
        <w:rPr>
          <w:rFonts w:ascii="Times New Roman" w:hAnsi="Times New Roman" w:cs="Times New Roman"/>
          <w:sz w:val="24"/>
          <w:szCs w:val="24"/>
        </w:rPr>
        <w:t xml:space="preserve"> o raspisivanju natječaja za imenovanje ravnatelja/</w:t>
      </w:r>
      <w:proofErr w:type="spellStart"/>
      <w:r w:rsidR="00C03E62" w:rsidRPr="00C03E6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03E62" w:rsidRPr="00C03E62">
        <w:rPr>
          <w:rFonts w:ascii="Times New Roman" w:hAnsi="Times New Roman" w:cs="Times New Roman"/>
          <w:sz w:val="24"/>
          <w:szCs w:val="24"/>
        </w:rPr>
        <w:t xml:space="preserve"> Prirodoslovne i grafičke škole Rijeka</w:t>
      </w:r>
      <w:r w:rsidR="00C03E62">
        <w:rPr>
          <w:rFonts w:ascii="Times New Roman" w:hAnsi="Times New Roman" w:cs="Times New Roman"/>
          <w:sz w:val="24"/>
          <w:szCs w:val="24"/>
        </w:rPr>
        <w:t xml:space="preserve"> jer aktualnom ravnatelju mandat ističe 30.</w:t>
      </w:r>
      <w:r w:rsidR="00066EA7">
        <w:rPr>
          <w:rFonts w:ascii="Times New Roman" w:hAnsi="Times New Roman" w:cs="Times New Roman"/>
          <w:sz w:val="24"/>
          <w:szCs w:val="24"/>
        </w:rPr>
        <w:t xml:space="preserve"> </w:t>
      </w:r>
      <w:r w:rsidR="00C03E62">
        <w:rPr>
          <w:rFonts w:ascii="Times New Roman" w:hAnsi="Times New Roman" w:cs="Times New Roman"/>
          <w:sz w:val="24"/>
          <w:szCs w:val="24"/>
        </w:rPr>
        <w:t>6.</w:t>
      </w:r>
      <w:r w:rsidR="00066EA7">
        <w:rPr>
          <w:rFonts w:ascii="Times New Roman" w:hAnsi="Times New Roman" w:cs="Times New Roman"/>
          <w:sz w:val="24"/>
          <w:szCs w:val="24"/>
        </w:rPr>
        <w:t xml:space="preserve"> </w:t>
      </w:r>
      <w:r w:rsidR="00C03E62">
        <w:rPr>
          <w:rFonts w:ascii="Times New Roman" w:hAnsi="Times New Roman" w:cs="Times New Roman"/>
          <w:sz w:val="24"/>
          <w:szCs w:val="24"/>
        </w:rPr>
        <w:t xml:space="preserve">2021., a natječaj se treba objaviti, prema odredbama </w:t>
      </w:r>
      <w:r w:rsidR="00C340C9">
        <w:rPr>
          <w:rFonts w:ascii="Times New Roman" w:hAnsi="Times New Roman" w:cs="Times New Roman"/>
          <w:sz w:val="24"/>
          <w:szCs w:val="24"/>
        </w:rPr>
        <w:t xml:space="preserve">članka 85. stavka 2. </w:t>
      </w:r>
      <w:r w:rsidR="00C03E62">
        <w:rPr>
          <w:rFonts w:ascii="Times New Roman" w:hAnsi="Times New Roman" w:cs="Times New Roman"/>
          <w:sz w:val="24"/>
          <w:szCs w:val="24"/>
        </w:rPr>
        <w:t>Statuta</w:t>
      </w:r>
      <w:r w:rsidR="00C340C9">
        <w:rPr>
          <w:rFonts w:ascii="Times New Roman" w:hAnsi="Times New Roman" w:cs="Times New Roman"/>
          <w:sz w:val="24"/>
          <w:szCs w:val="24"/>
        </w:rPr>
        <w:t xml:space="preserve"> škole</w:t>
      </w:r>
      <w:r w:rsidR="00C03E62">
        <w:rPr>
          <w:rFonts w:ascii="Times New Roman" w:hAnsi="Times New Roman" w:cs="Times New Roman"/>
          <w:sz w:val="24"/>
          <w:szCs w:val="24"/>
        </w:rPr>
        <w:t xml:space="preserve">, najkasnije 60 dana prije isteka mandata aktualnog ravnatelja. Sukladno odredbi </w:t>
      </w:r>
      <w:r w:rsidR="00C340C9">
        <w:rPr>
          <w:rFonts w:ascii="Times New Roman" w:hAnsi="Times New Roman" w:cs="Times New Roman"/>
          <w:sz w:val="24"/>
          <w:szCs w:val="24"/>
        </w:rPr>
        <w:t xml:space="preserve">članka 85. </w:t>
      </w:r>
      <w:r w:rsidR="00C03E62">
        <w:rPr>
          <w:rFonts w:ascii="Times New Roman" w:hAnsi="Times New Roman" w:cs="Times New Roman"/>
          <w:sz w:val="24"/>
          <w:szCs w:val="24"/>
        </w:rPr>
        <w:t xml:space="preserve">Statuta škole ravnatelj se imenuje na temelju natječaja koji raspisuje Školski odbor, a objavljuje se u Narodnim novinama i na mrežnim stranicama škole. </w:t>
      </w:r>
    </w:p>
    <w:p w:rsidR="00C03E62" w:rsidRDefault="00C340C9" w:rsidP="00C340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E62">
        <w:rPr>
          <w:rFonts w:ascii="Times New Roman" w:hAnsi="Times New Roman" w:cs="Times New Roman"/>
          <w:sz w:val="24"/>
          <w:szCs w:val="24"/>
        </w:rPr>
        <w:t xml:space="preserve">Slijedom navedenog postupa se kako je navedeno u izreci ove Odluke. </w:t>
      </w:r>
    </w:p>
    <w:p w:rsidR="00C03E62" w:rsidRDefault="00C03E62" w:rsidP="001A5D25">
      <w:pPr>
        <w:rPr>
          <w:rFonts w:ascii="Times New Roman" w:hAnsi="Times New Roman" w:cs="Times New Roman"/>
          <w:sz w:val="24"/>
          <w:szCs w:val="24"/>
        </w:rPr>
      </w:pPr>
    </w:p>
    <w:p w:rsidR="00293355" w:rsidRDefault="00293355" w:rsidP="001A5D25">
      <w:pPr>
        <w:rPr>
          <w:rFonts w:ascii="Times New Roman" w:hAnsi="Times New Roman" w:cs="Times New Roman"/>
          <w:sz w:val="24"/>
          <w:szCs w:val="24"/>
        </w:rPr>
      </w:pPr>
    </w:p>
    <w:p w:rsidR="00C03E62" w:rsidRPr="001B126D" w:rsidRDefault="00C03E62" w:rsidP="008371FE">
      <w:pPr>
        <w:pStyle w:val="StandardWeb"/>
        <w:jc w:val="right"/>
      </w:pPr>
      <w:r w:rsidRPr="001B126D">
        <w:t>Predsjedni</w:t>
      </w:r>
      <w:r>
        <w:t>ca</w:t>
      </w:r>
      <w:r w:rsidRPr="001B126D">
        <w:t xml:space="preserve"> Školskog odbora</w:t>
      </w:r>
      <w:r w:rsidRPr="001B126D">
        <w:br/>
      </w:r>
      <w:bookmarkStart w:id="0" w:name="_GoBack"/>
      <w:bookmarkEnd w:id="0"/>
      <w:r>
        <w:t>Ivana Marin-Garac</w:t>
      </w:r>
      <w:r w:rsidRPr="001B126D">
        <w:t>, prof.</w:t>
      </w:r>
    </w:p>
    <w:p w:rsidR="00E32914" w:rsidRDefault="00E32914"/>
    <w:sectPr w:rsidR="00E3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25"/>
    <w:rsid w:val="00066EA7"/>
    <w:rsid w:val="001A5D25"/>
    <w:rsid w:val="00283D58"/>
    <w:rsid w:val="00293355"/>
    <w:rsid w:val="002B3E0B"/>
    <w:rsid w:val="003F24A7"/>
    <w:rsid w:val="005F1DBE"/>
    <w:rsid w:val="008371FE"/>
    <w:rsid w:val="00A0092F"/>
    <w:rsid w:val="00C03E62"/>
    <w:rsid w:val="00C340C9"/>
    <w:rsid w:val="00D403CB"/>
    <w:rsid w:val="00D4560E"/>
    <w:rsid w:val="00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A561"/>
  <w15:chartTrackingRefBased/>
  <w15:docId w15:val="{6EA0234B-18C8-4700-9D7C-C0FAD7E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D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A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A5D25"/>
    <w:rPr>
      <w:b/>
      <w:bCs/>
    </w:rPr>
  </w:style>
  <w:style w:type="character" w:styleId="Hiperveza">
    <w:name w:val="Hyperlink"/>
    <w:basedOn w:val="Zadanifontodlomka"/>
    <w:uiPriority w:val="99"/>
    <w:unhideWhenUsed/>
    <w:rsid w:val="001A5D2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sri.hr" TargetMode="External"/><Relationship Id="rId5" Type="http://schemas.openxmlformats.org/officeDocument/2006/relationships/hyperlink" Target="http://www.ss-prirodoslovna-graficka-ri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8</cp:revision>
  <cp:lastPrinted>2021-04-26T14:43:00Z</cp:lastPrinted>
  <dcterms:created xsi:type="dcterms:W3CDTF">2021-04-26T13:05:00Z</dcterms:created>
  <dcterms:modified xsi:type="dcterms:W3CDTF">2021-04-29T10:26:00Z</dcterms:modified>
</cp:coreProperties>
</file>